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701A1" w14:textId="5E572AFC" w:rsidR="001A5A6E" w:rsidRPr="00B33657" w:rsidRDefault="007C175B" w:rsidP="00B33657">
      <w:pPr>
        <w:tabs>
          <w:tab w:val="left" w:pos="0"/>
          <w:tab w:val="left" w:pos="4320"/>
          <w:tab w:val="left" w:pos="7920"/>
        </w:tabs>
        <w:spacing w:line="240" w:lineRule="auto"/>
        <w:jc w:val="both"/>
        <w:rPr>
          <w:rFonts w:ascii="Book Antiqua" w:hAnsi="Book Antiqua" w:cs="Arial"/>
          <w:b/>
          <w:bCs/>
          <w:szCs w:val="22"/>
        </w:rPr>
      </w:pPr>
      <w:r w:rsidRPr="006F43E6">
        <w:rPr>
          <w:rFonts w:ascii="Book Antiqua" w:hAnsi="Book Antiqua" w:cs="Arial"/>
          <w:b/>
          <w:bCs/>
          <w:color w:val="000000"/>
          <w:szCs w:val="22"/>
          <w:lang w:val="en-IN"/>
        </w:rPr>
        <w:t>400kV AIS Substation Extension Package SS-139 for Extension of 400/220kV Tumkur (</w:t>
      </w:r>
      <w:proofErr w:type="spellStart"/>
      <w:r w:rsidRPr="006F43E6">
        <w:rPr>
          <w:rFonts w:ascii="Book Antiqua" w:hAnsi="Book Antiqua" w:cs="Arial"/>
          <w:b/>
          <w:bCs/>
          <w:color w:val="000000"/>
          <w:szCs w:val="22"/>
          <w:lang w:val="en-IN"/>
        </w:rPr>
        <w:t>Pavagada</w:t>
      </w:r>
      <w:proofErr w:type="spellEnd"/>
      <w:r w:rsidRPr="006F43E6">
        <w:rPr>
          <w:rFonts w:ascii="Book Antiqua" w:hAnsi="Book Antiqua" w:cs="Arial"/>
          <w:b/>
          <w:bCs/>
          <w:color w:val="000000"/>
          <w:szCs w:val="22"/>
          <w:lang w:val="en-IN"/>
        </w:rPr>
        <w:t>) Pooling Substation associated with Augmentation of transformation capacity by 2 x 500MVA (9th &amp; 10th), 400/220kV ICTs at Tumkur (</w:t>
      </w:r>
      <w:proofErr w:type="spellStart"/>
      <w:r w:rsidRPr="006F43E6">
        <w:rPr>
          <w:rFonts w:ascii="Book Antiqua" w:hAnsi="Book Antiqua" w:cs="Arial"/>
          <w:b/>
          <w:bCs/>
          <w:color w:val="000000"/>
          <w:szCs w:val="22"/>
          <w:lang w:val="en-IN"/>
        </w:rPr>
        <w:t>Pavagada</w:t>
      </w:r>
      <w:proofErr w:type="spellEnd"/>
      <w:r w:rsidRPr="006F43E6">
        <w:rPr>
          <w:rFonts w:ascii="Book Antiqua" w:hAnsi="Book Antiqua" w:cs="Arial"/>
          <w:b/>
          <w:bCs/>
          <w:color w:val="000000"/>
          <w:szCs w:val="22"/>
          <w:lang w:val="en-IN"/>
        </w:rPr>
        <w:t>) 400/220kV Pooling Station in Karnataka and Implementation of 1 No. of 220 kV line bay at Tumkur (</w:t>
      </w:r>
      <w:proofErr w:type="spellStart"/>
      <w:r w:rsidRPr="006F43E6">
        <w:rPr>
          <w:rFonts w:ascii="Book Antiqua" w:hAnsi="Book Antiqua" w:cs="Arial"/>
          <w:b/>
          <w:bCs/>
          <w:color w:val="000000"/>
          <w:szCs w:val="22"/>
          <w:lang w:val="en-IN"/>
        </w:rPr>
        <w:t>Pavagada</w:t>
      </w:r>
      <w:proofErr w:type="spellEnd"/>
      <w:r w:rsidRPr="006F43E6">
        <w:rPr>
          <w:rFonts w:ascii="Book Antiqua" w:hAnsi="Book Antiqua" w:cs="Arial"/>
          <w:b/>
          <w:bCs/>
          <w:color w:val="000000"/>
          <w:szCs w:val="22"/>
          <w:lang w:val="en-IN"/>
        </w:rPr>
        <w:t>) 400/220 kV PS for providing Connectivity to RE generation project</w:t>
      </w:r>
      <w:r w:rsidRPr="008C3F17">
        <w:rPr>
          <w:rFonts w:ascii="Book Antiqua" w:hAnsi="Book Antiqua" w:cs="Arial"/>
          <w:b/>
          <w:bCs/>
          <w:color w:val="000000"/>
          <w:szCs w:val="22"/>
          <w:lang w:val="en-IN"/>
        </w:rPr>
        <w:t xml:space="preserve">. Spec. No.: </w:t>
      </w:r>
      <w:r w:rsidRPr="006F43E6">
        <w:rPr>
          <w:rFonts w:ascii="Book Antiqua" w:hAnsi="Book Antiqua" w:cs="Arial"/>
          <w:b/>
          <w:bCs/>
          <w:color w:val="000000"/>
          <w:szCs w:val="22"/>
          <w:lang w:val="en-IN"/>
        </w:rPr>
        <w:t>CC/NT/W-AIS/DOM/A10/24/14455</w:t>
      </w:r>
    </w:p>
    <w:p w14:paraId="04D99E8D" w14:textId="77777777"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29F93159"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7C175B" w:rsidRPr="006F43E6">
        <w:rPr>
          <w:rFonts w:ascii="Book Antiqua" w:hAnsi="Book Antiqua" w:cs="Arial"/>
          <w:b/>
          <w:bCs/>
          <w:color w:val="000000"/>
          <w:szCs w:val="22"/>
          <w:lang w:val="en-IN"/>
        </w:rPr>
        <w:t>400kV AIS Substation Extension Package SS-139 for Extension of 400/220kV Tumkur (</w:t>
      </w:r>
      <w:proofErr w:type="spellStart"/>
      <w:r w:rsidR="007C175B" w:rsidRPr="006F43E6">
        <w:rPr>
          <w:rFonts w:ascii="Book Antiqua" w:hAnsi="Book Antiqua" w:cs="Arial"/>
          <w:b/>
          <w:bCs/>
          <w:color w:val="000000"/>
          <w:szCs w:val="22"/>
          <w:lang w:val="en-IN"/>
        </w:rPr>
        <w:t>Pavagada</w:t>
      </w:r>
      <w:proofErr w:type="spellEnd"/>
      <w:r w:rsidR="007C175B" w:rsidRPr="006F43E6">
        <w:rPr>
          <w:rFonts w:ascii="Book Antiqua" w:hAnsi="Book Antiqua" w:cs="Arial"/>
          <w:b/>
          <w:bCs/>
          <w:color w:val="000000"/>
          <w:szCs w:val="22"/>
          <w:lang w:val="en-IN"/>
        </w:rPr>
        <w:t>) Pooling Substation associated with Augmentation of transformation capacity by 2 x 500MVA (9th &amp; 10th), 400/220kV ICTs at Tumkur (</w:t>
      </w:r>
      <w:proofErr w:type="spellStart"/>
      <w:r w:rsidR="007C175B" w:rsidRPr="006F43E6">
        <w:rPr>
          <w:rFonts w:ascii="Book Antiqua" w:hAnsi="Book Antiqua" w:cs="Arial"/>
          <w:b/>
          <w:bCs/>
          <w:color w:val="000000"/>
          <w:szCs w:val="22"/>
          <w:lang w:val="en-IN"/>
        </w:rPr>
        <w:t>Pavagada</w:t>
      </w:r>
      <w:proofErr w:type="spellEnd"/>
      <w:r w:rsidR="007C175B" w:rsidRPr="006F43E6">
        <w:rPr>
          <w:rFonts w:ascii="Book Antiqua" w:hAnsi="Book Antiqua" w:cs="Arial"/>
          <w:b/>
          <w:bCs/>
          <w:color w:val="000000"/>
          <w:szCs w:val="22"/>
          <w:lang w:val="en-IN"/>
        </w:rPr>
        <w:t>) 400/220kV Pooling Station in Karnataka and Implementation of 1 No. of 220 kV line bay at Tumkur (</w:t>
      </w:r>
      <w:proofErr w:type="spellStart"/>
      <w:r w:rsidR="007C175B" w:rsidRPr="006F43E6">
        <w:rPr>
          <w:rFonts w:ascii="Book Antiqua" w:hAnsi="Book Antiqua" w:cs="Arial"/>
          <w:b/>
          <w:bCs/>
          <w:color w:val="000000"/>
          <w:szCs w:val="22"/>
          <w:lang w:val="en-IN"/>
        </w:rPr>
        <w:t>Pavagada</w:t>
      </w:r>
      <w:proofErr w:type="spellEnd"/>
      <w:r w:rsidR="007C175B" w:rsidRPr="006F43E6">
        <w:rPr>
          <w:rFonts w:ascii="Book Antiqua" w:hAnsi="Book Antiqua" w:cs="Arial"/>
          <w:b/>
          <w:bCs/>
          <w:color w:val="000000"/>
          <w:szCs w:val="22"/>
          <w:lang w:val="en-IN"/>
        </w:rPr>
        <w:t>) 400/220 kV PS for providing Connectivity to RE generation project</w:t>
      </w:r>
      <w:r w:rsidR="007C175B" w:rsidRPr="008C3F17">
        <w:rPr>
          <w:rFonts w:ascii="Book Antiqua" w:hAnsi="Book Antiqua" w:cs="Arial"/>
          <w:b/>
          <w:bCs/>
          <w:color w:val="000000"/>
          <w:szCs w:val="22"/>
          <w:lang w:val="en-IN"/>
        </w:rPr>
        <w:t xml:space="preserve">. Spec. No.: </w:t>
      </w:r>
      <w:r w:rsidR="007C175B" w:rsidRPr="006F43E6">
        <w:rPr>
          <w:rFonts w:ascii="Book Antiqua" w:hAnsi="Book Antiqua" w:cs="Arial"/>
          <w:b/>
          <w:bCs/>
          <w:color w:val="000000"/>
          <w:szCs w:val="22"/>
          <w:lang w:val="en-IN"/>
        </w:rPr>
        <w:t>CC/NT/W-AIS/DOM/A10/24/14455</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w:t>
      </w:r>
      <w:r w:rsidRPr="00B33657">
        <w:rPr>
          <w:rFonts w:ascii="Book Antiqua" w:hAnsi="Book Antiqua" w:cs="Arial"/>
          <w:szCs w:val="22"/>
          <w:lang w:val="en-IN"/>
        </w:rPr>
        <w:lastRenderedPageBreak/>
        <w:t xml:space="preserve">document submitted by us after Auction, the first i.e.  </w:t>
      </w:r>
      <w:proofErr w:type="gramStart"/>
      <w:r w:rsidRPr="00B33657">
        <w:rPr>
          <w:rFonts w:ascii="Book Antiqua" w:hAnsi="Book Antiqua" w:cs="Arial"/>
          <w:szCs w:val="22"/>
          <w:lang w:val="en-IN"/>
        </w:rPr>
        <w:t>Closing Price in Auction,</w:t>
      </w:r>
      <w:proofErr w:type="gramEnd"/>
      <w:r w:rsidRPr="00B33657">
        <w:rPr>
          <w:rFonts w:ascii="Book Antiqua" w:hAnsi="Book Antiqua" w:cs="Arial"/>
          <w:szCs w:val="22"/>
          <w:lang w:val="en-IN"/>
        </w:rPr>
        <w:t xml:space="preserve">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8A6E3F">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8ABC7" w14:textId="77777777" w:rsidR="008A6E3F" w:rsidRDefault="008A6E3F" w:rsidP="00177A9C">
      <w:pPr>
        <w:spacing w:after="0" w:line="240" w:lineRule="auto"/>
      </w:pPr>
      <w:r>
        <w:separator/>
      </w:r>
    </w:p>
  </w:endnote>
  <w:endnote w:type="continuationSeparator" w:id="0">
    <w:p w14:paraId="6179CC33" w14:textId="77777777" w:rsidR="008A6E3F" w:rsidRDefault="008A6E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26EE29AE" w:rsidR="00CE3AC2" w:rsidRPr="00CE3AC2" w:rsidRDefault="00D16014" w:rsidP="00B522C3">
    <w:pPr>
      <w:pStyle w:val="Footer"/>
      <w:tabs>
        <w:tab w:val="left" w:pos="1834"/>
        <w:tab w:val="left" w:pos="5490"/>
      </w:tabs>
      <w:rPr>
        <w:rFonts w:ascii="Book Antiqua" w:hAnsi="Book Antiqua"/>
      </w:rPr>
    </w:pPr>
    <w:r>
      <w:pict w14:anchorId="391CF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4.5pt;height:30.7pt">
          <v:imagedata r:id="rId1" o:title=""/>
          <o:lock v:ext="edit" ungrouping="t" rotation="t" cropping="t" verticies="t" text="t" grouping="t"/>
          <o:signatureline v:ext="edit" id="{819EC19A-77DB-490C-8AC8-9DA6C0B7B929}" provid="{00000000-0000-0000-0000-000000000000}" o:suggestedsigner="Samrat Jain" o:suggestedsigner2="Manager (CS-G11)" showsigndate="f" issignatureline="t"/>
        </v:shape>
      </w:pict>
    </w:r>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91488" w14:textId="77777777" w:rsidR="008A6E3F" w:rsidRDefault="008A6E3F" w:rsidP="00177A9C">
      <w:pPr>
        <w:spacing w:after="0" w:line="240" w:lineRule="auto"/>
      </w:pPr>
      <w:r>
        <w:separator/>
      </w:r>
    </w:p>
  </w:footnote>
  <w:footnote w:type="continuationSeparator" w:id="0">
    <w:p w14:paraId="2375E826" w14:textId="77777777" w:rsidR="008A6E3F" w:rsidRDefault="008A6E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27A0F3EC"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7C175B" w:rsidRPr="006F43E6">
      <w:rPr>
        <w:rFonts w:ascii="Book Antiqua" w:hAnsi="Book Antiqua" w:cs="Arial"/>
        <w:b/>
        <w:bCs/>
        <w:color w:val="000000"/>
        <w:szCs w:val="22"/>
        <w:lang w:val="en-IN"/>
      </w:rPr>
      <w:t>CC/NT/W-AIS/DOM/A10/24/14455</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D16014">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C7AA1"/>
    <w:rsid w:val="000D1D04"/>
    <w:rsid w:val="000E7EB5"/>
    <w:rsid w:val="00136563"/>
    <w:rsid w:val="00177A9C"/>
    <w:rsid w:val="00182F59"/>
    <w:rsid w:val="00195DAC"/>
    <w:rsid w:val="001A153C"/>
    <w:rsid w:val="001A1BD9"/>
    <w:rsid w:val="001A5A6E"/>
    <w:rsid w:val="002166EE"/>
    <w:rsid w:val="00244A05"/>
    <w:rsid w:val="00260E57"/>
    <w:rsid w:val="00282296"/>
    <w:rsid w:val="00284B25"/>
    <w:rsid w:val="002A0A81"/>
    <w:rsid w:val="002A339B"/>
    <w:rsid w:val="002B3E45"/>
    <w:rsid w:val="002D7082"/>
    <w:rsid w:val="002E3CE6"/>
    <w:rsid w:val="003414B8"/>
    <w:rsid w:val="00362FD2"/>
    <w:rsid w:val="0038765E"/>
    <w:rsid w:val="003A117D"/>
    <w:rsid w:val="003C278F"/>
    <w:rsid w:val="003C62D4"/>
    <w:rsid w:val="003E21D6"/>
    <w:rsid w:val="0043715E"/>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C175B"/>
    <w:rsid w:val="007E0B9F"/>
    <w:rsid w:val="007E27B4"/>
    <w:rsid w:val="007E2AC6"/>
    <w:rsid w:val="007E5C84"/>
    <w:rsid w:val="007E6CF1"/>
    <w:rsid w:val="007F2AC0"/>
    <w:rsid w:val="008340AE"/>
    <w:rsid w:val="00846BFC"/>
    <w:rsid w:val="00861ECD"/>
    <w:rsid w:val="008667E4"/>
    <w:rsid w:val="00870EF3"/>
    <w:rsid w:val="0087779B"/>
    <w:rsid w:val="00896776"/>
    <w:rsid w:val="008A6E3F"/>
    <w:rsid w:val="008F21F4"/>
    <w:rsid w:val="00952B1A"/>
    <w:rsid w:val="009B242C"/>
    <w:rsid w:val="00A14317"/>
    <w:rsid w:val="00A179ED"/>
    <w:rsid w:val="00A864D5"/>
    <w:rsid w:val="00A9267E"/>
    <w:rsid w:val="00AA503C"/>
    <w:rsid w:val="00AC5E17"/>
    <w:rsid w:val="00B13C49"/>
    <w:rsid w:val="00B33657"/>
    <w:rsid w:val="00B522C3"/>
    <w:rsid w:val="00BD13AD"/>
    <w:rsid w:val="00BE3F4B"/>
    <w:rsid w:val="00C2314E"/>
    <w:rsid w:val="00C746E7"/>
    <w:rsid w:val="00CC54E9"/>
    <w:rsid w:val="00CE3AC2"/>
    <w:rsid w:val="00CE6553"/>
    <w:rsid w:val="00D071B7"/>
    <w:rsid w:val="00D16014"/>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pW9ViHUHj6c8uMyLwv6qATGV3RcIsS0tP6sR96/I8bQ=</DigestValue>
    </Reference>
    <Reference Type="http://www.w3.org/2000/09/xmldsig#Object" URI="#idOfficeObject">
      <DigestMethod Algorithm="http://www.w3.org/2001/04/xmlenc#sha256"/>
      <DigestValue>oylgzFjEFmcvFvLjNkcNshRKFSoKt9UYhww9ioQqfbc=</DigestValue>
    </Reference>
    <Reference Type="http://uri.etsi.org/01903#SignedProperties" URI="#idSignedProperties">
      <Transforms>
        <Transform Algorithm="http://www.w3.org/TR/2001/REC-xml-c14n-20010315"/>
      </Transforms>
      <DigestMethod Algorithm="http://www.w3.org/2001/04/xmlenc#sha256"/>
      <DigestValue>6blRwwKoJYoJwymulTa9PnSU1zzYP8j99flx54Ytk9g=</DigestValue>
    </Reference>
    <Reference Type="http://www.w3.org/2000/09/xmldsig#Object" URI="#idValidSigLnImg">
      <DigestMethod Algorithm="http://www.w3.org/2001/04/xmlenc#sha256"/>
      <DigestValue>gV6K/DcNSQ/pvBUQPvS5TU0pBx/U3P3iw3pathZlVo8=</DigestValue>
    </Reference>
    <Reference Type="http://www.w3.org/2000/09/xmldsig#Object" URI="#idInvalidSigLnImg">
      <DigestMethod Algorithm="http://www.w3.org/2001/04/xmlenc#sha256"/>
      <DigestValue>mkjlIoUzjstEs3Wv4kb3uKWTM/31tb7AP0n2TCD8dt0=</DigestValue>
    </Reference>
  </SignedInfo>
  <SignatureValue>I01lTCQr+ye7pf2NQL9rPn37GmkaiNfjB+IPiyAGc2dmszMXFT3jheaZAj9PHuDYX3m3jveZTnZP
NaRUUDuEBAl+HJXznQFxkpV0Q6F9P+xSZIv0/yF+1wQaHNPY7rnbDE0p5UsM/HmqRIcWus2Bwp2C
n+nKvEIfg8VdI+Un1GA8sljBI+Bo8/m9DfxHWvTFk/6WvwC5AXNBsddY7eBfQ2OxkKxhCpiBnXwo
+v7/qBQ5OSTgdGqrTb+RCZT/0byk+Cy0QZqUBQGVowF1MQ70idUeDGvQzkBgQUMXLn2Oh6oV/KW9
usMNedbNMnXLWr0VobQab6FuCcwbjL04WT5rXA==</SignatureValue>
  <KeyInfo>
    <X509Data>
      <X509Certificate>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dE0O7/Ir/TycqzELvzFuU6hvfiipm9YT2EnInPT0n/N4nU79chwgWfrmpiuQI+Xs2O0X7oV+1vm60chgMPUk2zMVk3Z40JSwgw1sPU5mPJZRrwhNIu7qLYvMkDxbDFymMeFM7NfGI7mqMlURj99CGUKxheZWCE8F3cAN+q2+N1SWfzRg5jAJGy4zUTo9EmHNLb1MU3ubuF4bo1H7Mfi6xiqfNrQ1bfFLD1zKGI9Mf7TtY35CVWpgyIMXL/ZaspGEUmHGaIsEagMLP8uRer5OU7b8J3NHDC1vLxKLcajDGKe1pgtL2nJqtf8o5Al7CHFM5aNfdZTI0V26C4u6ukmN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1/04/xmlenc#sha256"/>
        <DigestValue>Qn6paTkaYkS4IHJBJ92UvMvguCjikyd9NS6NMlvBZaM=</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1184qmgd9gUXpSd0wWG4seJVFGuNE4D/IMTv39rbyas=</DigestValue>
      </Reference>
      <Reference URI="/word/endnotes.xml?ContentType=application/vnd.openxmlformats-officedocument.wordprocessingml.endnotes+xml">
        <DigestMethod Algorithm="http://www.w3.org/2001/04/xmlenc#sha256"/>
        <DigestValue>J7/zBA2SpN3nTb1eGYTJHISjtXtOXTQ59j39+tF8WYY=</DigestValue>
      </Reference>
      <Reference URI="/word/fontTable.xml?ContentType=application/vnd.openxmlformats-officedocument.wordprocessingml.fontTable+xml">
        <DigestMethod Algorithm="http://www.w3.org/2001/04/xmlenc#sha256"/>
        <DigestValue>NwBvWrYXgd9i8ZDemKi2/PnEF3fUexnc5qutq68H2Mc=</DigestValue>
      </Reference>
      <Reference URI="/word/footer1.xml?ContentType=application/vnd.openxmlformats-officedocument.wordprocessingml.footer+xml">
        <DigestMethod Algorithm="http://www.w3.org/2001/04/xmlenc#sha256"/>
        <DigestValue>1MzI8a+2lZvbyApfIOcQhLiJPURliR4Lrh0FeLtPRYA=</DigestValue>
      </Reference>
      <Reference URI="/word/footnotes.xml?ContentType=application/vnd.openxmlformats-officedocument.wordprocessingml.footnotes+xml">
        <DigestMethod Algorithm="http://www.w3.org/2001/04/xmlenc#sha256"/>
        <DigestValue>nBrCxnVQl2cjg6+mVU13w7VnevKguDkVfc38XunijXw=</DigestValue>
      </Reference>
      <Reference URI="/word/header1.xml?ContentType=application/vnd.openxmlformats-officedocument.wordprocessingml.header+xml">
        <DigestMethod Algorithm="http://www.w3.org/2001/04/xmlenc#sha256"/>
        <DigestValue>Ih78DXAatu40YEi7XFtLTDnS9mpA7mt8oHr74ESe1jA=</DigestValue>
      </Reference>
      <Reference URI="/word/media/image1.emf?ContentType=image/x-emf">
        <DigestMethod Algorithm="http://www.w3.org/2001/04/xmlenc#sha256"/>
        <DigestValue>2sYTLMCYMp+lsTC1modkUqQaEHBHbv8ACkJxvWtJIH0=</DigestValue>
      </Reference>
      <Reference URI="/word/settings.xml?ContentType=application/vnd.openxmlformats-officedocument.wordprocessingml.settings+xml">
        <DigestMethod Algorithm="http://www.w3.org/2001/04/xmlenc#sha256"/>
        <DigestValue>rJNU1tNHoWrbBMh4xnIFr7I5+LCH9/71jo6fkxAammo=</DigestValue>
      </Reference>
      <Reference URI="/word/styles.xml?ContentType=application/vnd.openxmlformats-officedocument.wordprocessingml.styles+xml">
        <DigestMethod Algorithm="http://www.w3.org/2001/04/xmlenc#sha256"/>
        <DigestValue>2vXkeVhsTUv0wczgteclV5pZriEPTeOIRoDrQqiwepM=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qchRg7W1BJUuPM9MBKZVElvxb+uzA32TeetkrZth7vU=</DigestValue>
      </Reference>
    </Manifest>
    <SignatureProperties>
      <SignatureProperty Id="idSignatureTime" Target="#idPackageSignature">
        <mdssi:SignatureTime xmlns:mdssi="http://schemas.openxmlformats.org/package/2006/digital-signature">
          <mdssi:Format>YYYY-MM-DDThh:mm:ssTZD</mdssi:Format>
          <mdssi:Value>2024-10-23T06:57:05Z</mdssi:Value>
        </mdssi:SignatureTime>
      </SignatureProperty>
    </SignatureProperties>
  </Object>
  <Object Id="idOfficeObject">
    <SignatureProperties>
      <SignatureProperty Id="idOfficeV1Details" Target="#idPackageSignature">
        <SignatureInfoV1 xmlns="http://schemas.microsoft.com/office/2006/digsig">
          <SetupID>{819EC19A-77DB-490C-8AC8-9DA6C0B7B929}</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IAAAACA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2024-10-23T06:57:05Z</xd:SigningTime>
          <xd:SigningCertificate>
            <xd:Cert>
              <xd:CertDigest>
                <DigestMethod Algorithm="http://www.w3.org/2001/04/xmlenc#sha256"/>
                <DigestValue>5Xd5adCw6LMGkqK90s5BMj+NvLCbWIGiD+9XQfAKDNQ=</DigestValue>
              </xd:CertDigest>
              <xd:IssuerSerial>
                <X509IssuerName>DC=net + DC=windows + CN=MS-Organization-Access + OU=82dbaca4-3e81-46ca-9c73-0950c1eaca97</X509IssuerName>
                <X509SerialNumber>49884553621872580618135226740066302494</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8Hg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Nw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kDyU/AAAAAAAAAACGqiM/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2F0AACkAAAAZAAAAkwAAAEY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FAAAAAZAQAAfAAAAAAAAABQAAAAGg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Object Id="idInvalidSigLnImg">AQAAAGwAAAAAAAAAAAAAABkBAAB/AAAAAAAAAAAAAAA9HgAAtQ0AACBFTUYAAAEAJIA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f/9//3//f/9//3//f/9//3//f/9//3//f/9//3//f/9//3//f/9//3//f/9//3//f/9//3//f/9//3//f/9//3//e/9//3//f/9//3//f/9//3//f/9//3//f/9//3//f/9//3//f/9//3//f/9//3//f/9//3//f/9//3//f/9//3//f/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e/9//3//f/9//3//f/9//3//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f/9//3//f/9//3//f/9//3//f/9//3//f/9//3//f/9//3//f/9//3//f/9//3//f/97/3//f/9//3//f/9//3//f/9//3//f/9//3//f/9//3//f/9//3//f/9//3//f/97/3/fe/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97/3//e/9/3nv/f/9//3//f/9//3//f/9//3//f/9//3//f/9//3//f/9//3//f/9//3//f/9//3//f/9//3//f/9//3//f/9//3//f/9//3//f/9//3//f/9//3//f/9//3//f/9//3//f/9//3//f/9//3//f/9//3//f/9//3//f/9//3//f/9//3//f/9//3//f/9//3//f/9//3//f/9//3//f/9//3//f/9//3//f/9//3//f/9//3//f/9//3//f/9//3//f/9//3//f/9//3//f/9//3//f/9//3//f/9//3//f/9//3//f/9//3//f/9//3//f/9//3//f/9//3//f/9//3//f/9//3//f/9//3//f/9//3//f/9//3//f/9//3//f/9//3//f/9//3//f/9//3//f/9//3//f/9//3//f/9//3//f/9//3//f/9//3//f/9//3//f/9//3//f/9//3//f/9//3//f/9//3//f/9//nv/f/97/3/ee/9//3//f/9//3//f/9//3//f/9//3//f/9//3//f/9//3//f/9//3//f/9//3//f/9//3//f/9//3//f/9//3//f/9//3//f/9//3//f/9//3//f/9//3//f/9//3//f/9//3//f/9//3//f/9//3//f/9//3//f/9//3//f/9//3//f/9//3//f/9//3//f/9//3//f/9//3//f/9//3//f/9//3//f/9//3//f/9//3//f/9//3//f/9//3//f/9//3//f/9//3//f/9//3//f/9//3//f/9//3//f/9//3//f/9//3//f/9//3//f/9//3//f/9//3//f/9//3//f/9//3//f/9//3//f/97/3//f/9//3//f/9//3//f/9//3//f/9//3//f/9//3//f/9//3//f/9//3//f/9//3//f/97/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GQEAAHwAAAAAAAAAUAAAABo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DAAAAXAAAAAEAAABVldtBX0LbQQoAAABQAAAACwAAAEwAAAAAAAAAAAAAAAAAAAD//////////2QAAABTAGEAbQByAGEAdAAgAEoAYQBpAG4AAAAGAAAABgAAAAkAAAAEAAAABgAAAAQAAAADAAAABAAAAAYAAAADAAAABwAAAEsAAABAAAAAMAAAAAUAAAAgAAAAAQAAAAEAAAAQAAAAAAAAAAAAAAAaAQAAgAAAAAAAAAAAAAAAGg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UAAABsAAAAAQAAAFWV20FfQttBCgAAAGAAAAAQAAAATAAAAAAAAAAAAAAAAAAAAP//////////bAAAAE0AYQBuAGEAZwBlAHIAIAAoAEMAUwAtAEcAMQAxACkACgAAAAYAAAAHAAAABgAAAAcAAAAGAAAABAAAAAMAAAADAAAABwAAAAYAAAAEAAAACAAAAAYAAAAG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wADIAZQA1AGEAMwAwADcALQBjADkANgA3AC0ANAA4ADcAMAAtAGEAOAAyAGEALQAxADcAMAA1AGYAYQA3AGMAZAA2ADAAOQAAAAYAAAADAAAABwAAAAcAAAAGAAAABwAAAAMAAAAHAAAABQAAAAMAAAADAAAABgAAAAYAAAAGAAAABgAAAAYAAAAGAAAABgAAAAYAAAAEAAAABQAAAAYAAAAGAAAABgAAAAQAAAAGAAAABgAAAAYAAAAGAAAABAAAAAYAAAAGAAAABgAAAAYAAAAEAAAABgAAAAYAAAAGAAAABgAAAAQAAAAGAAAABgAAAAUAAAAHAAAABgAAAAY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39</TotalTime>
  <Pages>2</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{सम्राट जैन}</cp:lastModifiedBy>
  <cp:revision>76</cp:revision>
  <cp:lastPrinted>2018-09-20T10:30:00Z</cp:lastPrinted>
  <dcterms:created xsi:type="dcterms:W3CDTF">2018-11-15T05:16:00Z</dcterms:created>
  <dcterms:modified xsi:type="dcterms:W3CDTF">2024-10-23T06:56:00Z</dcterms:modified>
  <cp:contentStatus/>
</cp:coreProperties>
</file>